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F5C" w:rsidRPr="008B3F5C" w:rsidRDefault="008B3F5C" w:rsidP="008B3F5C">
      <w:pPr>
        <w:pStyle w:val="NormalWeb"/>
        <w:tabs>
          <w:tab w:val="left" w:pos="7200"/>
        </w:tabs>
        <w:rPr>
          <w:b/>
          <w:lang w:val="en-US"/>
        </w:rPr>
      </w:pPr>
      <w:r>
        <w:rPr>
          <w:b/>
          <w:lang w:val="en-US"/>
        </w:rPr>
        <w:tab/>
      </w:r>
      <w:r>
        <w:rPr>
          <w:b/>
        </w:rPr>
        <w:t xml:space="preserve">Приложение </w:t>
      </w:r>
      <w:r w:rsidR="008F6862">
        <w:rPr>
          <w:b/>
        </w:rPr>
        <w:t>В2</w:t>
      </w:r>
    </w:p>
    <w:p w:rsidR="008B3F5C" w:rsidRDefault="008B3F5C" w:rsidP="008B3F5C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3F5C" w:rsidRPr="008B3F5C" w:rsidRDefault="008B3F5C" w:rsidP="008B3F5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 Е К Л А Р А Ц И Я</w:t>
      </w:r>
      <w:r>
        <w:rPr>
          <w:b/>
          <w:lang w:val="en-US"/>
        </w:rPr>
        <w:tab/>
      </w:r>
    </w:p>
    <w:p w:rsidR="008B3F5C" w:rsidRPr="008B3F5C" w:rsidRDefault="008B3F5C" w:rsidP="008B3F5C">
      <w:pPr>
        <w:pStyle w:val="NormalWeb"/>
        <w:spacing w:after="240" w:afterAutospacing="0"/>
        <w:jc w:val="both"/>
        <w:rPr>
          <w:lang w:val="ru-RU"/>
        </w:rPr>
      </w:pPr>
      <w:proofErr w:type="spellStart"/>
      <w:r>
        <w:rPr>
          <w:rStyle w:val="spelle"/>
          <w:lang w:val="ru-RU"/>
        </w:rPr>
        <w:t>Долуподписаният</w:t>
      </w:r>
      <w:proofErr w:type="spellEnd"/>
      <w:r>
        <w:rPr>
          <w:rStyle w:val="spelle"/>
          <w:lang w:val="ru-RU"/>
        </w:rPr>
        <w:t>/</w:t>
      </w:r>
      <w:r w:rsidRPr="00A01F22">
        <w:rPr>
          <w:rStyle w:val="spelle"/>
          <w:lang w:val="ru-RU"/>
        </w:rPr>
        <w:t>та</w:t>
      </w:r>
      <w:proofErr w:type="gramStart"/>
      <w:r w:rsidRPr="00A01F22">
        <w:rPr>
          <w:lang w:val="ru-RU"/>
        </w:rPr>
        <w:t xml:space="preserve">: </w:t>
      </w:r>
      <w:r>
        <w:rPr>
          <w:lang w:val="ru-RU"/>
        </w:rPr>
        <w:t>...............</w:t>
      </w:r>
      <w:r w:rsidRPr="00A01F22">
        <w:rPr>
          <w:lang w:val="ru-RU"/>
        </w:rPr>
        <w:t>..........................................................</w:t>
      </w:r>
      <w:r>
        <w:rPr>
          <w:lang w:val="ru-RU"/>
        </w:rPr>
        <w:t>......................................</w:t>
      </w:r>
      <w:r w:rsidRPr="00A01F22">
        <w:rPr>
          <w:lang w:val="ru-RU"/>
        </w:rPr>
        <w:t>,</w:t>
      </w:r>
      <w:r>
        <w:t xml:space="preserve">  </w:t>
      </w:r>
      <w:proofErr w:type="gramEnd"/>
    </w:p>
    <w:p w:rsidR="008B3F5C" w:rsidRPr="008B3F5C" w:rsidRDefault="008B3F5C" w:rsidP="008B3F5C">
      <w:pPr>
        <w:pStyle w:val="NormalWeb"/>
      </w:pPr>
      <w:r w:rsidRPr="00A01F22">
        <w:rPr>
          <w:rStyle w:val="grame"/>
          <w:lang w:val="ru-RU"/>
        </w:rPr>
        <w:t>постоянен</w:t>
      </w:r>
      <w:r w:rsidRPr="00A01F22">
        <w:rPr>
          <w:lang w:val="ru-RU"/>
        </w:rPr>
        <w:t xml:space="preserve"> </w:t>
      </w:r>
      <w:r w:rsidRPr="00A01F22">
        <w:rPr>
          <w:rStyle w:val="spelle"/>
          <w:lang w:val="ru-RU"/>
        </w:rPr>
        <w:t>адрес</w:t>
      </w:r>
      <w:r w:rsidRPr="00A01F22">
        <w:rPr>
          <w:lang w:val="ru-RU"/>
        </w:rPr>
        <w:t xml:space="preserve"> </w:t>
      </w:r>
      <w:r>
        <w:rPr>
          <w:lang w:val="ru-RU"/>
        </w:rPr>
        <w:t>..................................</w:t>
      </w:r>
      <w:r>
        <w:t>........................................................</w:t>
      </w:r>
      <w:r>
        <w:rPr>
          <w:lang w:val="ru-RU"/>
        </w:rPr>
        <w:t>...............................</w:t>
      </w:r>
    </w:p>
    <w:p w:rsidR="008B3F5C" w:rsidRDefault="008B3F5C" w:rsidP="008B3F5C">
      <w:pPr>
        <w:pStyle w:val="NormalWeb"/>
        <w:jc w:val="both"/>
        <w:rPr>
          <w:lang w:val="ru-RU"/>
        </w:rPr>
      </w:pPr>
      <w:r>
        <w:rPr>
          <w:lang w:val="ru-RU"/>
        </w:rPr>
        <w:t xml:space="preserve"> </w:t>
      </w:r>
      <w:r w:rsidRPr="00A01F22">
        <w:rPr>
          <w:rStyle w:val="grame"/>
          <w:lang w:val="ru-RU"/>
        </w:rPr>
        <w:t>в</w:t>
      </w:r>
      <w:r w:rsidRPr="00A01F22">
        <w:rPr>
          <w:lang w:val="ru-RU"/>
        </w:rPr>
        <w:t xml:space="preserve"> </w:t>
      </w:r>
      <w:proofErr w:type="spellStart"/>
      <w:r w:rsidRPr="00A01F22">
        <w:rPr>
          <w:rStyle w:val="spelle"/>
          <w:lang w:val="ru-RU"/>
        </w:rPr>
        <w:t>качеството</w:t>
      </w:r>
      <w:proofErr w:type="spellEnd"/>
      <w:r w:rsidRPr="00A01F22">
        <w:rPr>
          <w:lang w:val="ru-RU"/>
        </w:rPr>
        <w:t xml:space="preserve"> </w:t>
      </w:r>
      <w:r w:rsidRPr="00A01F22">
        <w:rPr>
          <w:rStyle w:val="spelle"/>
          <w:lang w:val="ru-RU"/>
        </w:rPr>
        <w:t>ми</w:t>
      </w:r>
      <w:r w:rsidRPr="00A01F22">
        <w:rPr>
          <w:lang w:val="ru-RU"/>
        </w:rPr>
        <w:t xml:space="preserve"> </w:t>
      </w:r>
      <w:proofErr w:type="gramStart"/>
      <w:r w:rsidRPr="00A01F22">
        <w:rPr>
          <w:rStyle w:val="spelle"/>
          <w:lang w:val="ru-RU"/>
        </w:rPr>
        <w:t>на</w:t>
      </w:r>
      <w:proofErr w:type="gramEnd"/>
      <w:r>
        <w:rPr>
          <w:lang w:val="ru-RU"/>
        </w:rPr>
        <w:t xml:space="preserve"> ....................................................................................................................</w:t>
      </w:r>
      <w:r w:rsidRPr="00A01F22">
        <w:rPr>
          <w:lang w:val="ru-RU"/>
        </w:rPr>
        <w:t xml:space="preserve"> </w:t>
      </w:r>
    </w:p>
    <w:p w:rsidR="008B3F5C" w:rsidRDefault="008B3F5C" w:rsidP="008B3F5C">
      <w:pPr>
        <w:pStyle w:val="NormalWeb"/>
        <w:jc w:val="both"/>
      </w:pPr>
      <w:proofErr w:type="gramStart"/>
      <w:r>
        <w:rPr>
          <w:lang w:val="ru-RU"/>
        </w:rPr>
        <w:t>в</w:t>
      </w:r>
      <w:proofErr w:type="gramEnd"/>
      <w:r>
        <w:rPr>
          <w:lang w:val="ru-RU"/>
        </w:rPr>
        <w:t xml:space="preserve"> /организация/</w:t>
      </w:r>
      <w:r w:rsidRPr="00A01F22">
        <w:rPr>
          <w:lang w:val="ru-RU"/>
        </w:rPr>
        <w:t>..........................................</w:t>
      </w:r>
      <w:r>
        <w:rPr>
          <w:lang w:val="ru-RU"/>
        </w:rPr>
        <w:t>.................................................................................</w:t>
      </w:r>
      <w:r w:rsidRPr="00A01F22">
        <w:rPr>
          <w:lang w:val="ru-RU"/>
        </w:rPr>
        <w:t>,</w:t>
      </w:r>
      <w:r>
        <w:t xml:space="preserve"> </w:t>
      </w:r>
    </w:p>
    <w:p w:rsidR="008B3F5C" w:rsidRPr="008B3F5C" w:rsidRDefault="008B3F5C" w:rsidP="008B3F5C">
      <w:pPr>
        <w:pStyle w:val="NormalWeb"/>
        <w:jc w:val="both"/>
        <w:rPr>
          <w:lang w:val="en-US"/>
        </w:rPr>
      </w:pPr>
      <w:r>
        <w:rPr>
          <w:lang w:val="ru-RU"/>
        </w:rPr>
        <w:t>с адрес………………………</w:t>
      </w:r>
      <w:r w:rsidR="00C945EF">
        <w:rPr>
          <w:lang w:val="ru-RU"/>
        </w:rPr>
        <w:t>…………………...</w:t>
      </w:r>
      <w:r>
        <w:rPr>
          <w:lang w:val="ru-RU"/>
        </w:rPr>
        <w:t>…ЕИК/</w:t>
      </w:r>
      <w:r w:rsidRPr="00493053">
        <w:t xml:space="preserve"> БУЛСТАТ......</w:t>
      </w:r>
      <w:r>
        <w:t>..............................</w:t>
      </w:r>
      <w:r w:rsidR="00C945EF">
        <w:t>..</w:t>
      </w:r>
    </w:p>
    <w:p w:rsidR="008B3F5C" w:rsidRDefault="008B3F5C" w:rsidP="00CD1E44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декларирам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че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8B3F5C" w:rsidRDefault="008B3F5C" w:rsidP="008B3F5C">
      <w:pPr>
        <w:jc w:val="both"/>
        <w:rPr>
          <w:rFonts w:ascii="Times New Roman" w:hAnsi="Times New Roman"/>
          <w:sz w:val="24"/>
          <w:szCs w:val="24"/>
        </w:rPr>
      </w:pPr>
    </w:p>
    <w:p w:rsidR="008B3F5C" w:rsidRDefault="008B3F5C" w:rsidP="00C945EF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Запознат</w:t>
      </w:r>
      <w:proofErr w:type="spellEnd"/>
      <w:r>
        <w:rPr>
          <w:rFonts w:ascii="Times New Roman" w:hAnsi="Times New Roman"/>
          <w:sz w:val="24"/>
          <w:szCs w:val="24"/>
        </w:rPr>
        <w:t xml:space="preserve">/а </w:t>
      </w:r>
      <w:proofErr w:type="spellStart"/>
      <w:r>
        <w:rPr>
          <w:rFonts w:ascii="Times New Roman" w:hAnsi="Times New Roman"/>
          <w:sz w:val="24"/>
          <w:szCs w:val="24"/>
        </w:rPr>
        <w:t>съм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определението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нередност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съгласно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2 (36)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Регламент</w:t>
      </w:r>
      <w:proofErr w:type="spellEnd"/>
      <w:r>
        <w:rPr>
          <w:rFonts w:ascii="Times New Roman" w:hAnsi="Times New Roman"/>
          <w:sz w:val="24"/>
          <w:szCs w:val="24"/>
        </w:rPr>
        <w:t xml:space="preserve"> (ЕС) № 1303/2013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Парламент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Съвета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17 </w:t>
      </w:r>
      <w:proofErr w:type="spellStart"/>
      <w:r>
        <w:rPr>
          <w:rFonts w:ascii="Times New Roman" w:hAnsi="Times New Roman"/>
          <w:sz w:val="24"/>
          <w:szCs w:val="24"/>
        </w:rPr>
        <w:t>декември</w:t>
      </w:r>
      <w:proofErr w:type="spellEnd"/>
      <w:r>
        <w:rPr>
          <w:rFonts w:ascii="Times New Roman" w:hAnsi="Times New Roman"/>
          <w:sz w:val="24"/>
          <w:szCs w:val="24"/>
        </w:rPr>
        <w:t xml:space="preserve"> 2013 </w:t>
      </w:r>
      <w:proofErr w:type="spellStart"/>
      <w:r>
        <w:rPr>
          <w:rFonts w:ascii="Times New Roman" w:hAnsi="Times New Roman"/>
          <w:sz w:val="24"/>
          <w:szCs w:val="24"/>
        </w:rPr>
        <w:t>година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определяне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общоприложими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разпоредби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регионално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развитие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социален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, Кохезионния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земеделски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развитие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селските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райони и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морско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дело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рибарство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определяне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разпоредби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регионално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развитие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социален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, Кохезионния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морско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дело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рибарство</w:t>
      </w:r>
      <w:proofErr w:type="spellEnd"/>
      <w:r>
        <w:rPr>
          <w:rFonts w:ascii="Times New Roman" w:hAnsi="Times New Roman"/>
          <w:sz w:val="24"/>
          <w:szCs w:val="24"/>
        </w:rPr>
        <w:t xml:space="preserve">, и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отмяна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Регламент</w:t>
      </w:r>
      <w:proofErr w:type="spellEnd"/>
      <w:r>
        <w:rPr>
          <w:rFonts w:ascii="Times New Roman" w:hAnsi="Times New Roman"/>
          <w:sz w:val="24"/>
          <w:szCs w:val="24"/>
        </w:rPr>
        <w:t xml:space="preserve"> (ЕО) № 1083/2006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Съвета</w:t>
      </w:r>
      <w:proofErr w:type="spellEnd"/>
      <w:r>
        <w:rPr>
          <w:rFonts w:ascii="Times New Roman" w:hAnsi="Times New Roman"/>
          <w:sz w:val="24"/>
          <w:szCs w:val="24"/>
        </w:rPr>
        <w:t xml:space="preserve">:, а </w:t>
      </w:r>
      <w:proofErr w:type="spellStart"/>
      <w:r>
        <w:rPr>
          <w:rFonts w:ascii="Times New Roman" w:hAnsi="Times New Roman"/>
          <w:sz w:val="24"/>
          <w:szCs w:val="24"/>
        </w:rPr>
        <w:t>именно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C945EF" w:rsidRDefault="008B3F5C" w:rsidP="00C945EF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>„</w:t>
      </w:r>
      <w:proofErr w:type="spellStart"/>
      <w:r>
        <w:rPr>
          <w:rFonts w:ascii="Times New Roman" w:hAnsi="Times New Roman"/>
          <w:sz w:val="24"/>
          <w:szCs w:val="24"/>
        </w:rPr>
        <w:t>Нередност</w:t>
      </w:r>
      <w:proofErr w:type="spellEnd"/>
      <w:r>
        <w:rPr>
          <w:rFonts w:ascii="Times New Roman" w:hAnsi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/>
          <w:sz w:val="24"/>
          <w:szCs w:val="24"/>
        </w:rPr>
        <w:t>означава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всяко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нарушение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Съюза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националното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свързано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прилагането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тази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разпоредба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произтичащо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действие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бездействие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икономически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оператор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участващ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прилагането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структурни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инвестиционни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фондове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имало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последица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нанасянето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вреда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бюджета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Съюза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чрез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начисляване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неправомерен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разход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бюджета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Съюза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8B3F5C" w:rsidRDefault="008B3F5C" w:rsidP="00C945EF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sz w:val="24"/>
          <w:szCs w:val="24"/>
        </w:rPr>
        <w:t>Запознат</w:t>
      </w:r>
      <w:proofErr w:type="spellEnd"/>
      <w:r>
        <w:rPr>
          <w:rFonts w:ascii="Times New Roman" w:hAnsi="Times New Roman"/>
          <w:sz w:val="24"/>
          <w:szCs w:val="24"/>
        </w:rPr>
        <w:t xml:space="preserve">/а </w:t>
      </w:r>
      <w:proofErr w:type="spellStart"/>
      <w:r>
        <w:rPr>
          <w:rFonts w:ascii="Times New Roman" w:hAnsi="Times New Roman"/>
          <w:sz w:val="24"/>
          <w:szCs w:val="24"/>
        </w:rPr>
        <w:t>съм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определението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измама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съгласно</w:t>
      </w:r>
      <w:proofErr w:type="spellEnd"/>
      <w:r>
        <w:rPr>
          <w:rFonts w:ascii="Times New Roman" w:hAnsi="Times New Roman"/>
          <w:sz w:val="24"/>
          <w:szCs w:val="24"/>
        </w:rPr>
        <w:t xml:space="preserve"> чл.1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Конвенцията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защита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финансовите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интереси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, а </w:t>
      </w:r>
      <w:proofErr w:type="spellStart"/>
      <w:r>
        <w:rPr>
          <w:rFonts w:ascii="Times New Roman" w:hAnsi="Times New Roman"/>
          <w:sz w:val="24"/>
          <w:szCs w:val="24"/>
        </w:rPr>
        <w:t>именно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8B3F5C" w:rsidRDefault="008B3F5C" w:rsidP="00C945EF">
      <w:pPr>
        <w:spacing w:line="360" w:lineRule="auto"/>
        <w:ind w:firstLine="705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Под</w:t>
      </w:r>
      <w:proofErr w:type="spellEnd"/>
      <w:r>
        <w:rPr>
          <w:rFonts w:ascii="Times New Roman" w:hAnsi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/>
          <w:sz w:val="24"/>
          <w:szCs w:val="24"/>
        </w:rPr>
        <w:t>измама</w:t>
      </w:r>
      <w:proofErr w:type="spellEnd"/>
      <w:r>
        <w:rPr>
          <w:rFonts w:ascii="Times New Roman" w:hAnsi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/>
          <w:sz w:val="24"/>
          <w:szCs w:val="24"/>
        </w:rPr>
        <w:t>следва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разбира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всяко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умишлено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действие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свързано</w:t>
      </w:r>
      <w:proofErr w:type="spellEnd"/>
      <w:r>
        <w:rPr>
          <w:rFonts w:ascii="Times New Roman" w:hAnsi="Times New Roman"/>
          <w:sz w:val="24"/>
          <w:szCs w:val="24"/>
        </w:rPr>
        <w:t xml:space="preserve"> с:</w:t>
      </w:r>
    </w:p>
    <w:p w:rsidR="008B3F5C" w:rsidRDefault="008B3F5C" w:rsidP="00C945EF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използването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представянето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грешни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неточни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непълни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декларации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документи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води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злоупотреба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неоправдано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lastRenderedPageBreak/>
        <w:t>използване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средства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бюджет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Общност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бюджетите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управлявани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Общност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нейно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име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8B3F5C" w:rsidRDefault="008B3F5C" w:rsidP="00C945EF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прикриване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информация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нарушение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конкретно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задължение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водещо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резултатите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споменати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предходната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точка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8B3F5C" w:rsidRDefault="008B3F5C" w:rsidP="00C945EF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разходване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такива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средства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цели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различни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тези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които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отпуснати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първоначално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8B3F5C" w:rsidRDefault="00CD1E44" w:rsidP="00CD1E44">
      <w:pPr>
        <w:spacing w:line="360" w:lineRule="auto"/>
        <w:ind w:firstLine="705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Запознат</w:t>
      </w:r>
      <w:proofErr w:type="spellEnd"/>
      <w:r>
        <w:rPr>
          <w:rFonts w:ascii="Times New Roman" w:hAnsi="Times New Roman"/>
          <w:sz w:val="24"/>
          <w:szCs w:val="24"/>
        </w:rPr>
        <w:t xml:space="preserve">/а </w:t>
      </w:r>
      <w:proofErr w:type="spellStart"/>
      <w:r>
        <w:rPr>
          <w:rFonts w:ascii="Times New Roman" w:hAnsi="Times New Roman"/>
          <w:sz w:val="24"/>
          <w:szCs w:val="24"/>
        </w:rPr>
        <w:t>съм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възможн</w:t>
      </w:r>
      <w:r>
        <w:rPr>
          <w:rFonts w:ascii="Times New Roman" w:hAnsi="Times New Roman"/>
          <w:sz w:val="24"/>
          <w:szCs w:val="24"/>
          <w:lang w:val="bg-BG"/>
        </w:rPr>
        <w:t>остта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за подаване на сигнали за нередности и измами</w:t>
      </w:r>
      <w:r w:rsidR="00104A18">
        <w:rPr>
          <w:rFonts w:ascii="Times New Roman" w:hAnsi="Times New Roman"/>
          <w:sz w:val="24"/>
          <w:szCs w:val="24"/>
          <w:lang w:val="bg-BG"/>
        </w:rPr>
        <w:t>, адресирани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до Управляващия орган на Оперативна програма „Региони в растеж</w:t>
      </w:r>
      <w:proofErr w:type="gramStart"/>
      <w:r>
        <w:rPr>
          <w:rFonts w:ascii="Times New Roman" w:hAnsi="Times New Roman"/>
          <w:sz w:val="24"/>
          <w:szCs w:val="24"/>
          <w:lang w:val="bg-BG"/>
        </w:rPr>
        <w:t xml:space="preserve">“ </w:t>
      </w:r>
      <w:r w:rsidR="00C95EDA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2014</w:t>
      </w:r>
      <w:proofErr w:type="gramEnd"/>
      <w:r w:rsidR="00104A18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-</w:t>
      </w:r>
      <w:r w:rsidR="00104A18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2020 г.</w:t>
      </w:r>
      <w:r w:rsidR="008B3F5C">
        <w:rPr>
          <w:rFonts w:ascii="Times New Roman" w:hAnsi="Times New Roman"/>
          <w:sz w:val="24"/>
          <w:szCs w:val="24"/>
        </w:rPr>
        <w:t xml:space="preserve"> </w:t>
      </w: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C945EF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C945EF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Дата</w:t>
      </w:r>
      <w:proofErr w:type="spellEnd"/>
      <w:r>
        <w:rPr>
          <w:rFonts w:ascii="Times New Roman" w:hAnsi="Times New Roman"/>
          <w:sz w:val="24"/>
          <w:szCs w:val="24"/>
        </w:rPr>
        <w:t>…………………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Подпис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деклариращия</w:t>
      </w:r>
      <w:proofErr w:type="spellEnd"/>
      <w:r>
        <w:rPr>
          <w:rFonts w:ascii="Times New Roman" w:hAnsi="Times New Roman"/>
          <w:sz w:val="24"/>
          <w:szCs w:val="24"/>
        </w:rPr>
        <w:t>:……………………..</w:t>
      </w:r>
    </w:p>
    <w:p w:rsidR="008B3F5C" w:rsidRDefault="008B3F5C" w:rsidP="008B3F5C">
      <w:pPr>
        <w:ind w:left="142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8B3F5C">
      <w:pPr>
        <w:ind w:left="2124" w:firstLine="708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8B3F5C">
      <w:pPr>
        <w:ind w:left="2124" w:firstLine="708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8B3F5C">
      <w:pPr>
        <w:rPr>
          <w:rFonts w:ascii="Times New Roman" w:hAnsi="Times New Roman"/>
          <w:sz w:val="24"/>
          <w:szCs w:val="24"/>
        </w:rPr>
      </w:pPr>
    </w:p>
    <w:p w:rsidR="008B3F5C" w:rsidRDefault="008B3F5C" w:rsidP="008B3F5C">
      <w:pPr>
        <w:rPr>
          <w:rFonts w:ascii="Times New Roman" w:hAnsi="Times New Roman"/>
          <w:sz w:val="24"/>
          <w:szCs w:val="24"/>
          <w:lang w:val="bg-BG"/>
        </w:rPr>
      </w:pPr>
    </w:p>
    <w:p w:rsidR="003C3787" w:rsidRPr="00934137" w:rsidRDefault="003C3787" w:rsidP="00E50171">
      <w:pPr>
        <w:spacing w:after="120"/>
        <w:rPr>
          <w:rFonts w:ascii="Times New Roman" w:hAnsi="Times New Roman"/>
          <w:b/>
          <w:sz w:val="24"/>
          <w:szCs w:val="24"/>
          <w:u w:val="single"/>
        </w:rPr>
      </w:pPr>
      <w:bookmarkStart w:id="0" w:name="_GoBack"/>
      <w:bookmarkEnd w:id="0"/>
    </w:p>
    <w:sectPr w:rsidR="003C3787" w:rsidRPr="0093413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0EA" w:rsidRDefault="005710EA" w:rsidP="00856C69">
      <w:r>
        <w:separator/>
      </w:r>
    </w:p>
  </w:endnote>
  <w:endnote w:type="continuationSeparator" w:id="0">
    <w:p w:rsidR="005710EA" w:rsidRDefault="005710EA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54E" w:rsidRPr="006B15E3" w:rsidRDefault="00B73122" w:rsidP="00C95EDA">
    <w:pPr>
      <w:pStyle w:val="Footer"/>
      <w:rPr>
        <w:i/>
      </w:rPr>
    </w:pPr>
    <w:r w:rsidRPr="00B73122">
      <w:rPr>
        <w:rFonts w:ascii="Times New Roman" w:hAnsi="Times New Roman"/>
        <w:i/>
        <w:sz w:val="18"/>
        <w:szCs w:val="18"/>
      </w:rPr>
      <w:t>BG16RFOP001-</w:t>
    </w:r>
    <w:proofErr w:type="gramStart"/>
    <w:r w:rsidRPr="00B73122">
      <w:rPr>
        <w:rFonts w:ascii="Times New Roman" w:hAnsi="Times New Roman"/>
        <w:i/>
        <w:sz w:val="18"/>
        <w:szCs w:val="18"/>
      </w:rPr>
      <w:t>8.004 ”</w:t>
    </w:r>
    <w:proofErr w:type="gramEnd"/>
    <w:r w:rsidRPr="00B73122">
      <w:rPr>
        <w:rFonts w:ascii="Times New Roman" w:hAnsi="Times New Roman"/>
        <w:i/>
        <w:sz w:val="18"/>
        <w:szCs w:val="18"/>
      </w:rPr>
      <w:t>БЮДЖЕТНА ЛИНИЯ ЗА АПИ”</w:t>
    </w:r>
    <w:r w:rsidR="00C95EDA" w:rsidRPr="00C95EDA">
      <w:rPr>
        <w:rFonts w:ascii="Times New Roman" w:hAnsi="Times New Roman"/>
        <w:i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0EA" w:rsidRDefault="005710EA" w:rsidP="00856C69">
      <w:r>
        <w:separator/>
      </w:r>
    </w:p>
  </w:footnote>
  <w:footnote w:type="continuationSeparator" w:id="0">
    <w:p w:rsidR="005710EA" w:rsidRDefault="005710EA" w:rsidP="00856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  <w:lang w:val="bg-BG"/>
      </w:rPr>
      <w:drawing>
        <wp:inline distT="0" distB="0" distL="0" distR="0" wp14:anchorId="02889F91" wp14:editId="4E5E3EDD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  <w:lang w:val="bg-BG"/>
      </w:rPr>
      <w:drawing>
        <wp:inline distT="0" distB="0" distL="0" distR="0" wp14:anchorId="109E7F2E" wp14:editId="2B81B87E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65626" w:rsidRDefault="00B65626" w:rsidP="006B15E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CF57B0F"/>
    <w:multiLevelType w:val="hybridMultilevel"/>
    <w:tmpl w:val="C7020D3E"/>
    <w:lvl w:ilvl="0" w:tplc="B68C9C4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3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4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2"/>
  </w:num>
  <w:num w:numId="4">
    <w:abstractNumId w:val="8"/>
  </w:num>
  <w:num w:numId="5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7"/>
  </w:num>
  <w:num w:numId="8">
    <w:abstractNumId w:val="16"/>
  </w:num>
  <w:num w:numId="9">
    <w:abstractNumId w:val="11"/>
  </w:num>
  <w:num w:numId="10">
    <w:abstractNumId w:val="5"/>
  </w:num>
  <w:num w:numId="11">
    <w:abstractNumId w:val="2"/>
  </w:num>
  <w:num w:numId="12">
    <w:abstractNumId w:val="7"/>
  </w:num>
  <w:num w:numId="13">
    <w:abstractNumId w:val="19"/>
  </w:num>
  <w:num w:numId="14">
    <w:abstractNumId w:val="18"/>
  </w:num>
  <w:num w:numId="15">
    <w:abstractNumId w:val="4"/>
  </w:num>
  <w:num w:numId="16">
    <w:abstractNumId w:val="15"/>
  </w:num>
  <w:num w:numId="17">
    <w:abstractNumId w:val="0"/>
  </w:num>
  <w:num w:numId="18">
    <w:abstractNumId w:val="1"/>
  </w:num>
  <w:num w:numId="19">
    <w:abstractNumId w:val="14"/>
  </w:num>
  <w:num w:numId="20">
    <w:abstractNumId w:val="3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4A18"/>
    <w:rsid w:val="0010587A"/>
    <w:rsid w:val="0010796A"/>
    <w:rsid w:val="00112F69"/>
    <w:rsid w:val="00125825"/>
    <w:rsid w:val="001473A0"/>
    <w:rsid w:val="0015346F"/>
    <w:rsid w:val="0015420F"/>
    <w:rsid w:val="00186DBF"/>
    <w:rsid w:val="001A6A0E"/>
    <w:rsid w:val="001B68A7"/>
    <w:rsid w:val="001C48B1"/>
    <w:rsid w:val="001C7AFD"/>
    <w:rsid w:val="001F13E5"/>
    <w:rsid w:val="00213F2A"/>
    <w:rsid w:val="0021750E"/>
    <w:rsid w:val="00243957"/>
    <w:rsid w:val="00252889"/>
    <w:rsid w:val="0025325D"/>
    <w:rsid w:val="00274F10"/>
    <w:rsid w:val="00286160"/>
    <w:rsid w:val="00287C7E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4407D"/>
    <w:rsid w:val="003520C3"/>
    <w:rsid w:val="00354446"/>
    <w:rsid w:val="0035799F"/>
    <w:rsid w:val="00383A28"/>
    <w:rsid w:val="0039014B"/>
    <w:rsid w:val="00395EA6"/>
    <w:rsid w:val="003A6419"/>
    <w:rsid w:val="003B6BA4"/>
    <w:rsid w:val="003C3787"/>
    <w:rsid w:val="003D246D"/>
    <w:rsid w:val="003F477A"/>
    <w:rsid w:val="0040075F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07A50"/>
    <w:rsid w:val="0051553F"/>
    <w:rsid w:val="00543852"/>
    <w:rsid w:val="005477B6"/>
    <w:rsid w:val="00552BCF"/>
    <w:rsid w:val="005559E6"/>
    <w:rsid w:val="0055669F"/>
    <w:rsid w:val="005710EA"/>
    <w:rsid w:val="005754E0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90B96"/>
    <w:rsid w:val="00690E1A"/>
    <w:rsid w:val="00691259"/>
    <w:rsid w:val="006961FB"/>
    <w:rsid w:val="006A469D"/>
    <w:rsid w:val="006A713E"/>
    <w:rsid w:val="006B15E3"/>
    <w:rsid w:val="006B1AF4"/>
    <w:rsid w:val="006B77AE"/>
    <w:rsid w:val="006E08D8"/>
    <w:rsid w:val="006E5D45"/>
    <w:rsid w:val="00710015"/>
    <w:rsid w:val="00711D7B"/>
    <w:rsid w:val="00711DAF"/>
    <w:rsid w:val="00724B39"/>
    <w:rsid w:val="0076297A"/>
    <w:rsid w:val="00762BB4"/>
    <w:rsid w:val="00777AC0"/>
    <w:rsid w:val="00787DFD"/>
    <w:rsid w:val="00793A66"/>
    <w:rsid w:val="007A2BF7"/>
    <w:rsid w:val="007B10D3"/>
    <w:rsid w:val="007D5B48"/>
    <w:rsid w:val="007F2681"/>
    <w:rsid w:val="0081201F"/>
    <w:rsid w:val="008147D1"/>
    <w:rsid w:val="008201B0"/>
    <w:rsid w:val="00826A5D"/>
    <w:rsid w:val="008273A3"/>
    <w:rsid w:val="00831767"/>
    <w:rsid w:val="00834AC9"/>
    <w:rsid w:val="00834D0D"/>
    <w:rsid w:val="00840510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3F5C"/>
    <w:rsid w:val="008B55DF"/>
    <w:rsid w:val="008C74E8"/>
    <w:rsid w:val="008D1CCD"/>
    <w:rsid w:val="008D2ACD"/>
    <w:rsid w:val="008E23D2"/>
    <w:rsid w:val="008F6862"/>
    <w:rsid w:val="00903DEA"/>
    <w:rsid w:val="00924816"/>
    <w:rsid w:val="0092728C"/>
    <w:rsid w:val="00934137"/>
    <w:rsid w:val="00936596"/>
    <w:rsid w:val="009422FE"/>
    <w:rsid w:val="00953909"/>
    <w:rsid w:val="00956CC4"/>
    <w:rsid w:val="00970C33"/>
    <w:rsid w:val="00971589"/>
    <w:rsid w:val="00974B59"/>
    <w:rsid w:val="009A087E"/>
    <w:rsid w:val="009A0D0C"/>
    <w:rsid w:val="009A29F8"/>
    <w:rsid w:val="009B6BC1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4A3F"/>
    <w:rsid w:val="00AE4B69"/>
    <w:rsid w:val="00B10E33"/>
    <w:rsid w:val="00B41655"/>
    <w:rsid w:val="00B4561B"/>
    <w:rsid w:val="00B65626"/>
    <w:rsid w:val="00B71B5C"/>
    <w:rsid w:val="00B73122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35F0"/>
    <w:rsid w:val="00C86D49"/>
    <w:rsid w:val="00C945EF"/>
    <w:rsid w:val="00C95EDA"/>
    <w:rsid w:val="00CA061E"/>
    <w:rsid w:val="00CB1BC7"/>
    <w:rsid w:val="00CC544C"/>
    <w:rsid w:val="00CC59D4"/>
    <w:rsid w:val="00CD1D9F"/>
    <w:rsid w:val="00CD1E44"/>
    <w:rsid w:val="00CD4077"/>
    <w:rsid w:val="00D01AFB"/>
    <w:rsid w:val="00D16C35"/>
    <w:rsid w:val="00D21EB2"/>
    <w:rsid w:val="00D3526E"/>
    <w:rsid w:val="00D461F9"/>
    <w:rsid w:val="00D531DD"/>
    <w:rsid w:val="00D55EFB"/>
    <w:rsid w:val="00D602A3"/>
    <w:rsid w:val="00D828D6"/>
    <w:rsid w:val="00D86A80"/>
    <w:rsid w:val="00DA660E"/>
    <w:rsid w:val="00DC5D22"/>
    <w:rsid w:val="00DD0471"/>
    <w:rsid w:val="00DE1A67"/>
    <w:rsid w:val="00DF40F4"/>
    <w:rsid w:val="00E1266F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DF40B-3CB8-4391-9F25-E15E3BF01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Tatyana Angelcheva</cp:lastModifiedBy>
  <cp:revision>4</cp:revision>
  <cp:lastPrinted>2016-02-25T13:59:00Z</cp:lastPrinted>
  <dcterms:created xsi:type="dcterms:W3CDTF">2016-07-05T06:48:00Z</dcterms:created>
  <dcterms:modified xsi:type="dcterms:W3CDTF">2016-07-05T11:05:00Z</dcterms:modified>
</cp:coreProperties>
</file>